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9059B8" w14:textId="77777777" w:rsidR="00960794" w:rsidRDefault="00960794" w:rsidP="00960794">
      <w:r>
        <w:t xml:space="preserve">NOTICE FOR SPECIAL GBM OF EIZOC </w:t>
      </w:r>
    </w:p>
    <w:p w14:paraId="22CE9879" w14:textId="77777777" w:rsidR="00960794" w:rsidRDefault="00960794" w:rsidP="00960794">
      <w:r>
        <w:t>Respected EIZOC members,</w:t>
      </w:r>
    </w:p>
    <w:p w14:paraId="6ABC2F5F" w14:textId="77777777" w:rsidR="00960794" w:rsidRDefault="00960794" w:rsidP="00960794">
      <w:r>
        <w:t>As per decision of Hon President and consent of majority (21) of Executive Committee Members, a Special GBM is being convened on virtual platform at 3 PM on 29th November 2020.</w:t>
      </w:r>
    </w:p>
    <w:p w14:paraId="50725269" w14:textId="77777777" w:rsidR="00960794" w:rsidRDefault="00960794" w:rsidP="00960794">
      <w:r>
        <w:t xml:space="preserve"> Agenda for Special GBM </w:t>
      </w:r>
    </w:p>
    <w:p w14:paraId="4CD06C7F" w14:textId="77777777" w:rsidR="00960794" w:rsidRDefault="00960794" w:rsidP="00960794">
      <w:r>
        <w:t xml:space="preserve"> 1- Adoption of recommendations made by the two committees which has been passed in the 2nd Executive Meeting </w:t>
      </w:r>
    </w:p>
    <w:p w14:paraId="72DF229E" w14:textId="77777777" w:rsidR="00960794" w:rsidRDefault="00960794" w:rsidP="00960794">
      <w:r>
        <w:t>A - Constitution Committee report.</w:t>
      </w:r>
    </w:p>
    <w:p w14:paraId="75400979" w14:textId="77777777" w:rsidR="00960794" w:rsidRDefault="00960794" w:rsidP="00960794">
      <w:r>
        <w:t>B - Award Committee report.</w:t>
      </w:r>
    </w:p>
    <w:p w14:paraId="34B84D63" w14:textId="77777777" w:rsidR="00960794" w:rsidRDefault="00960794" w:rsidP="00960794">
      <w:r>
        <w:t>(Both have been merged in present constitution document)</w:t>
      </w:r>
    </w:p>
    <w:p w14:paraId="1D7D8E22" w14:textId="77777777" w:rsidR="00960794" w:rsidRDefault="00960794" w:rsidP="00960794">
      <w:r>
        <w:t xml:space="preserve"> 2 -Adoption of Executive Committee decision </w:t>
      </w:r>
    </w:p>
    <w:p w14:paraId="74C2668B" w14:textId="77777777" w:rsidR="00960794" w:rsidRDefault="00960794" w:rsidP="00960794">
      <w:r>
        <w:t xml:space="preserve">A - Treat 2020 as ZERO YEAR with no Conference. </w:t>
      </w:r>
    </w:p>
    <w:p w14:paraId="60E4EB8A" w14:textId="77777777" w:rsidR="00960794" w:rsidRDefault="00960794" w:rsidP="00960794">
      <w:r>
        <w:t xml:space="preserve">B - Term office bearers to be extend by one year. </w:t>
      </w:r>
    </w:p>
    <w:p w14:paraId="492CEF83" w14:textId="77777777" w:rsidR="00960794" w:rsidRDefault="00960794" w:rsidP="00960794">
      <w:r>
        <w:t xml:space="preserve"> I- President </w:t>
      </w:r>
    </w:p>
    <w:p w14:paraId="5BED6162" w14:textId="77777777" w:rsidR="00960794" w:rsidRDefault="00960794" w:rsidP="00960794">
      <w:r>
        <w:t xml:space="preserve"> II-Other office bearers</w:t>
      </w:r>
    </w:p>
    <w:p w14:paraId="3CBDE2EA" w14:textId="77777777" w:rsidR="00960794" w:rsidRDefault="00960794" w:rsidP="00960794">
      <w:r>
        <w:t xml:space="preserve">C- If constitution is adopted, newly created post of Vice President to be filled up this year (as per provision in new constitution). </w:t>
      </w:r>
    </w:p>
    <w:p w14:paraId="5BB6FD94" w14:textId="77777777" w:rsidR="00960794" w:rsidRDefault="00960794" w:rsidP="00960794">
      <w:r>
        <w:t>Note - Online opinion poll can be invoked by Hon President/ Hon Secretary if required.</w:t>
      </w:r>
    </w:p>
    <w:p w14:paraId="162AF70D" w14:textId="77777777" w:rsidR="00960794" w:rsidRDefault="00960794" w:rsidP="00960794">
      <w:r>
        <w:t>Link of meeting will be sent to registered E mail address and/or via SMS to provided cell number by 27th November 2020.</w:t>
      </w:r>
    </w:p>
    <w:p w14:paraId="095470DD" w14:textId="77777777" w:rsidR="00960794" w:rsidRDefault="00960794" w:rsidP="00960794">
      <w:r>
        <w:t>Requesting all esteemed members to participate in this important meeting.</w:t>
      </w:r>
    </w:p>
    <w:p w14:paraId="077A782D" w14:textId="77777777" w:rsidR="00960794" w:rsidRDefault="00960794" w:rsidP="00960794">
      <w:r>
        <w:t>Thanking you</w:t>
      </w:r>
    </w:p>
    <w:p w14:paraId="0060F812" w14:textId="77777777" w:rsidR="00960794" w:rsidRDefault="00960794" w:rsidP="00960794">
      <w:r>
        <w:t>Sincerely yours</w:t>
      </w:r>
    </w:p>
    <w:p w14:paraId="231973FA" w14:textId="77777777" w:rsidR="00960794" w:rsidRDefault="00960794" w:rsidP="00960794">
      <w:r>
        <w:t>Dr Pranav Ranjan</w:t>
      </w:r>
    </w:p>
    <w:p w14:paraId="56CA41C6" w14:textId="22830275" w:rsidR="00EE2775" w:rsidRDefault="00960794" w:rsidP="00960794">
      <w:r>
        <w:t>Hon. General Secretary, EIZOC.</w:t>
      </w:r>
    </w:p>
    <w:sectPr w:rsidR="00EE2775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794"/>
    <w:rsid w:val="00075881"/>
    <w:rsid w:val="0062157C"/>
    <w:rsid w:val="00960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1BBA9B"/>
  <w14:defaultImageDpi w14:val="32767"/>
  <w15:chartTrackingRefBased/>
  <w15:docId w15:val="{D6CFA358-E691-6F44-9316-D22CA62A2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2020-11-24T01:14:00Z</dcterms:created>
  <dcterms:modified xsi:type="dcterms:W3CDTF">2020-11-24T01:14:00Z</dcterms:modified>
</cp:coreProperties>
</file>